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480" w:lineRule="auto"/>
        <w:ind w:firstLine="720"/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chose to do my child portfolio on Heavyn </w:t>
      </w:r>
      <w:r>
        <w:rPr>
          <w:rFonts w:ascii="Times New Roman" w:hAnsi="Times New Roman"/>
          <w:sz w:val="24"/>
          <w:szCs w:val="24"/>
          <w:shd w:val="clear" w:color="auto" w:fill="000000"/>
          <w:rtl w:val="0"/>
          <w:lang w:val="en-US"/>
        </w:rPr>
        <w:t>Leona Neering.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I chose to do my observation on her because 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ve known her since she was an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infant, </w:t>
      </w:r>
      <w:r>
        <w:rPr>
          <w:rFonts w:ascii="Times New Roman" w:hAnsi="Times New Roman"/>
          <w:sz w:val="24"/>
          <w:szCs w:val="24"/>
          <w:rtl w:val="0"/>
          <w:lang w:val="en-US"/>
        </w:rPr>
        <w:t>now she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in my toddler class. I am also Heavyn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Godmother and have a very close relationship with her parents. Her birthdate is October </w:t>
      </w:r>
      <w:r>
        <w:rPr>
          <w:rFonts w:ascii="Times New Roman" w:hAnsi="Times New Roman"/>
          <w:sz w:val="24"/>
          <w:szCs w:val="24"/>
          <w:shd w:val="clear" w:color="auto" w:fill="000000"/>
          <w:rtl w:val="0"/>
          <w:lang w:val="en-US"/>
        </w:rPr>
        <w:t>12, 2012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she is 3 and a half. She is the youngest </w:t>
      </w:r>
      <w:r>
        <w:rPr>
          <w:rFonts w:ascii="Times New Roman" w:hAnsi="Times New Roman"/>
          <w:sz w:val="24"/>
          <w:szCs w:val="24"/>
          <w:rtl w:val="0"/>
          <w:lang w:val="en-US"/>
        </w:rPr>
        <w:t>three children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Her oldest brother is </w:t>
      </w:r>
      <w:r>
        <w:rPr>
          <w:rFonts w:ascii="Times New Roman" w:hAnsi="Times New Roman"/>
          <w:sz w:val="24"/>
          <w:szCs w:val="24"/>
          <w:rtl w:val="0"/>
          <w:lang w:val="en-US"/>
        </w:rPr>
        <w:t>Antonio Jr.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He is </w:t>
      </w:r>
      <w:r>
        <w:rPr>
          <w:rFonts w:ascii="Times New Roman" w:hAnsi="Times New Roman"/>
          <w:sz w:val="24"/>
          <w:szCs w:val="24"/>
          <w:rtl w:val="0"/>
          <w:lang w:val="en-US"/>
        </w:rPr>
        <w:t>23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years old and in </w:t>
      </w:r>
      <w:r>
        <w:rPr>
          <w:rFonts w:ascii="Times New Roman" w:hAnsi="Times New Roman"/>
          <w:sz w:val="24"/>
          <w:szCs w:val="24"/>
          <w:rtl w:val="0"/>
          <w:lang w:val="en-US"/>
        </w:rPr>
        <w:t>the service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Her youngest brother Ivyn </w:t>
      </w:r>
      <w:r>
        <w:rPr>
          <w:rFonts w:ascii="Times New Roman" w:hAnsi="Times New Roman"/>
          <w:sz w:val="24"/>
          <w:szCs w:val="24"/>
          <w:rtl w:val="0"/>
          <w:lang w:val="en-US"/>
        </w:rPr>
        <w:t>8 years old and in 2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en-US"/>
        </w:rPr>
        <w:t>nd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grade. Her mother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name is </w:t>
      </w:r>
      <w:r>
        <w:rPr>
          <w:rFonts w:ascii="Times New Roman" w:hAnsi="Times New Roman"/>
          <w:sz w:val="24"/>
          <w:szCs w:val="24"/>
          <w:rtl w:val="0"/>
          <w:lang w:val="en-US"/>
        </w:rPr>
        <w:t>Ivy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000000"/>
          <w:rtl w:val="0"/>
          <w:lang w:val="nl-NL"/>
        </w:rPr>
        <w:t>Neering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her Father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name is </w:t>
      </w:r>
      <w:r>
        <w:rPr>
          <w:rFonts w:ascii="Times New Roman" w:hAnsi="Times New Roman"/>
          <w:sz w:val="24"/>
          <w:szCs w:val="24"/>
          <w:rtl w:val="0"/>
          <w:lang w:val="en-US"/>
        </w:rPr>
        <w:t>Antonio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000000"/>
          <w:rtl w:val="0"/>
          <w:lang w:val="en-US"/>
        </w:rPr>
        <w:t>Neering.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Her mother is a home care nurse. She attended Oakland University. Her father is </w:t>
      </w:r>
      <w:r>
        <w:rPr>
          <w:rFonts w:ascii="Times New Roman" w:hAnsi="Times New Roman"/>
          <w:sz w:val="24"/>
          <w:szCs w:val="24"/>
          <w:rtl w:val="0"/>
          <w:lang w:val="en-US"/>
        </w:rPr>
        <w:t>Manager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He graduated from Michigan State University. They are of African American decent. </w:t>
      </w:r>
      <w:r>
        <w:rPr>
          <w:rFonts w:ascii="Times New Roman" w:hAnsi="Times New Roman"/>
          <w:sz w:val="24"/>
          <w:szCs w:val="24"/>
          <w:rtl w:val="0"/>
          <w:lang w:val="en-US"/>
        </w:rPr>
        <w:t>Recently, Heavn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parent separated with her daddy leaving the home. </w:t>
      </w:r>
      <w:r>
        <w:rPr>
          <w:rFonts w:ascii="Times New Roman" w:hAnsi="Times New Roman"/>
          <w:sz w:val="24"/>
          <w:szCs w:val="24"/>
          <w:rtl w:val="0"/>
          <w:lang w:val="en-US"/>
        </w:rPr>
        <w:t>The parents try their hardest to live a healthy life style</w:t>
      </w:r>
      <w:r>
        <w:rPr>
          <w:rFonts w:ascii="Times New Roman" w:hAnsi="Times New Roman"/>
          <w:sz w:val="24"/>
          <w:szCs w:val="24"/>
          <w:rtl w:val="0"/>
          <w:lang w:val="en-US"/>
        </w:rPr>
        <w:t>, but the stress of the separation has affected Antonio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health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Overall, 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he children all love to eat any kind of fruit or vegetable and all four kids love to play outside, rather than inside. They live in a very nice house with a fenced backyard, so there is plenty of room for the children to safely play outdoors. 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She has been in two daycares in her young life, at OLHSA and </w:t>
      </w:r>
      <w:r>
        <w:rPr>
          <w:rFonts w:ascii="Times New Roman" w:hAnsi="Times New Roman"/>
          <w:sz w:val="24"/>
          <w:szCs w:val="24"/>
          <w:rtl w:val="0"/>
          <w:lang w:val="en-US"/>
        </w:rPr>
        <w:t>Word Believing Christian C</w:t>
      </w:r>
      <w:r>
        <w:rPr>
          <w:rFonts w:ascii="Times New Roman" w:hAnsi="Times New Roman"/>
          <w:sz w:val="24"/>
          <w:szCs w:val="24"/>
          <w:rtl w:val="0"/>
          <w:lang w:val="fr-FR"/>
        </w:rPr>
        <w:t>enter</w:t>
      </w:r>
      <w:r>
        <w:rPr>
          <w:rFonts w:ascii="Times New Roman" w:hAnsi="Times New Roman"/>
          <w:sz w:val="24"/>
          <w:szCs w:val="24"/>
          <w:rtl w:val="0"/>
          <w:lang w:val="en-US"/>
        </w:rPr>
        <w:t>. She was in my infant and my toddler classes. Both of those classes were small groups, with a maximum of ten children. Mom and Heavyn were both very healthy throughout pregnancy. Heavyn was a two days over due, with mom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water breaking naturally. Heavyn has been very healthy for all three years. She recently had her three-year-old dental checkup and everything was wonderful. She met all the developmental milestones on or before she should have. Heavyn walked at nine months and talked early at one-year-old. Her first word was mama. I blacked out the last names to keep them confidential.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